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74" w:rsidRPr="007F1E74" w:rsidRDefault="007F1E74" w:rsidP="007F1E74">
      <w:pPr>
        <w:jc w:val="center"/>
        <w:rPr>
          <w:b/>
        </w:rPr>
      </w:pPr>
      <w:r w:rsidRPr="007F1E74">
        <w:rPr>
          <w:b/>
        </w:rPr>
        <w:t>Соглашение между Правительством Росси</w:t>
      </w:r>
      <w:bookmarkStart w:id="0" w:name="_GoBack"/>
      <w:bookmarkEnd w:id="0"/>
      <w:r w:rsidRPr="007F1E74">
        <w:rPr>
          <w:b/>
        </w:rPr>
        <w:t>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</w:t>
      </w:r>
    </w:p>
    <w:p w:rsidR="007F1E74" w:rsidRDefault="007F1E74" w:rsidP="007F1E74"/>
    <w:p w:rsidR="007F1E74" w:rsidRDefault="007F1E74" w:rsidP="007F1E74">
      <w:r>
        <w:t>Правительство Российской Федерации и Правительство Республики Узбекистан, далее именуемые Сторонами,</w:t>
      </w:r>
    </w:p>
    <w:p w:rsidR="007F1E74" w:rsidRDefault="007F1E74" w:rsidP="007F1E74">
      <w:r>
        <w:t>руководствуясь и основываясь на принципах, содержащихся в Договоре об основах межгосударственных отношений, дружбе и сотрудничестве между Российской Федерацией и Республикой Узбекистан от 30 мая 1992 года, Договоре о стратегическом партнерстве между Российской Федерацией и Республикой Узбекистан от 16 июня 2004 года и подписанном в рамках Содружества Независимых Государств Соглашении о сотрудничестве в области трудовой миграции и социальной зашиты трудящихся-мигрантов от 15 апреля 1994 года, Соглашении между Правительством Российской Федерации и Правительством Республики Узбекистан о трудовой деятельности и защите прав трудящихся-мигрантов, являющихся гражданами Российской Федерации, в Республике Узбекистан и трудящихся-мигрантов, являющихся гражданами Республики Узбекистан, в Российской Федерации от 4 июля 2007 года,</w:t>
      </w:r>
    </w:p>
    <w:p w:rsidR="007F1E74" w:rsidRDefault="007F1E74" w:rsidP="007F1E74">
      <w:r>
        <w:t>исходя из необходимости упорядочения и дальнейшего совершенствования правового регулирования процессов перемещения рабочей силы,</w:t>
      </w:r>
    </w:p>
    <w:p w:rsidR="007F1E74" w:rsidRDefault="007F1E74" w:rsidP="007F1E74">
      <w:r>
        <w:t>желая обеспечить защиту прав и законных интересов трудящихся-мигрантов, осуществляющих временную трудовую деятельность на территории Российской Федерации,</w:t>
      </w:r>
    </w:p>
    <w:p w:rsidR="007F1E74" w:rsidRDefault="007F1E74" w:rsidP="007F1E74">
      <w:r>
        <w:t>признавая приоритет организованного набора и привлечения граждан Республики Узбекистан для осуществления временной трудовой деятельности в Российской Федерации перед другими формами занятости трудящихся-мигрантов из Республики Узбекистан на территории Российской Федерации,</w:t>
      </w:r>
    </w:p>
    <w:p w:rsidR="007F1E74" w:rsidRDefault="007F1E74" w:rsidP="007F1E74">
      <w:r>
        <w:t>согласились о нижеследующем:</w:t>
      </w:r>
    </w:p>
    <w:p w:rsidR="007F1E74" w:rsidRDefault="007F1E74" w:rsidP="007F1E74"/>
    <w:p w:rsidR="007F1E74" w:rsidRDefault="007F1E74" w:rsidP="007F1E74">
      <w:r>
        <w:t>Статья 1</w:t>
      </w:r>
    </w:p>
    <w:p w:rsidR="007F1E74" w:rsidRDefault="007F1E74" w:rsidP="007F1E74"/>
    <w:p w:rsidR="007F1E74" w:rsidRDefault="007F1E74" w:rsidP="007F1E74">
      <w:r>
        <w:t>Настоящее Соглашение определяет порядок и условия взаимодействия Сторон по осуществлению организованного набора и привлечения граждан Республики Узбекистан для осуществления временной трудовой деятельности в Российской Федерации.</w:t>
      </w:r>
    </w:p>
    <w:p w:rsidR="007F1E74" w:rsidRDefault="007F1E74" w:rsidP="007F1E74"/>
    <w:p w:rsidR="007F1E74" w:rsidRDefault="007F1E74" w:rsidP="007F1E74">
      <w:r>
        <w:t>Статья 2</w:t>
      </w:r>
    </w:p>
    <w:p w:rsidR="007F1E74" w:rsidRDefault="007F1E74" w:rsidP="007F1E74"/>
    <w:p w:rsidR="007F1E74" w:rsidRDefault="007F1E74" w:rsidP="007F1E74">
      <w:r>
        <w:t xml:space="preserve">Применяемые в настоящем Соглашении термины имеют следующие значения: </w:t>
      </w:r>
    </w:p>
    <w:p w:rsidR="007F1E74" w:rsidRDefault="007F1E74" w:rsidP="007F1E74"/>
    <w:p w:rsidR="007F1E74" w:rsidRDefault="007F1E74" w:rsidP="007F1E74">
      <w:r>
        <w:t>"временная трудовая деятельность" - работа трудящегося-мигранта на территории Российской Федерации на основании заключенного трудового договора, осуществляемая в порядке и на условиях, определяемых законодательством Российской Федерации, а также настоящим Соглашением;</w:t>
      </w:r>
    </w:p>
    <w:p w:rsidR="007F1E74" w:rsidRDefault="007F1E74" w:rsidP="007F1E74"/>
    <w:p w:rsidR="007F1E74" w:rsidRDefault="007F1E74" w:rsidP="007F1E74">
      <w:r>
        <w:t>"договор об организованном наборе и привлечении" - договор, заключаемый между отправляющей организацией и работодателем об условиях временной трудовой деятельности в рамках организованного набора и привлечения трудящихся-мигрантов;</w:t>
      </w:r>
    </w:p>
    <w:p w:rsidR="007F1E74" w:rsidRDefault="007F1E74" w:rsidP="007F1E74"/>
    <w:p w:rsidR="007F1E74" w:rsidRDefault="007F1E74" w:rsidP="007F1E74">
      <w:r>
        <w:t>"информационно-аналитическая система" - информационно-аналитическая система Общероссийская база вакансий "Работа в России", содержащая информацию о российских работодателях, испытывающих потребность в работниках, наличии свободных рабочих мест и вакантных должностей, характере работы,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 иностранному работнику;</w:t>
      </w:r>
    </w:p>
    <w:p w:rsidR="007F1E74" w:rsidRDefault="007F1E74" w:rsidP="007F1E74"/>
    <w:p w:rsidR="007F1E74" w:rsidRDefault="007F1E74" w:rsidP="007F1E74">
      <w:r>
        <w:t>"кандидат на трудоустройство" - лицо, являющееся гражданином Республики Узбекистан, постоянно проживающее на территории Республики Узбекистан, в возрасте от 18 лет до возраста, дающего право на государственную пенсию по возрасту, определенному законодательством Республики Узбекистан, обратившееся в отправляющую организацию в целях трудоустройства на территории Российской Федерации;</w:t>
      </w:r>
    </w:p>
    <w:p w:rsidR="007F1E74" w:rsidRDefault="007F1E74" w:rsidP="007F1E74"/>
    <w:p w:rsidR="007F1E74" w:rsidRDefault="007F1E74" w:rsidP="007F1E74">
      <w:r>
        <w:t>"компетентные органы" - органы государственной власти государств Сторон, в компетенцию которых входит решение вопросов, связанных с реализацией настоящего Соглашения;</w:t>
      </w:r>
    </w:p>
    <w:p w:rsidR="007F1E74" w:rsidRDefault="007F1E74" w:rsidP="007F1E74"/>
    <w:p w:rsidR="007F1E74" w:rsidRDefault="007F1E74" w:rsidP="007F1E74">
      <w:r>
        <w:t>"организованный набор и привлечение" - комплекс мероприятий по организованному привлечению граждан Республики Узбекистан для осуществления временной трудовой деятельности;</w:t>
      </w:r>
    </w:p>
    <w:p w:rsidR="007F1E74" w:rsidRDefault="007F1E74" w:rsidP="007F1E74"/>
    <w:p w:rsidR="007F1E74" w:rsidRDefault="007F1E74" w:rsidP="007F1E74">
      <w:r>
        <w:t>"отправляющая организация" - юридическое лицо Республики Узбекистан, имеющее установленное законодательством Республики Узбекистан полномочие осуществлять организованный набор и привлечение;</w:t>
      </w:r>
    </w:p>
    <w:p w:rsidR="007F1E74" w:rsidRDefault="007F1E74" w:rsidP="007F1E74"/>
    <w:p w:rsidR="007F1E74" w:rsidRDefault="007F1E74" w:rsidP="007F1E74">
      <w:r>
        <w:t>"работодатель" - российское юридическое лицо, а также физическое лицо, в том числе зарегистрированное в качестве индивидуального предпринимателя в соответствии с законодательством Российской Федерации;</w:t>
      </w:r>
    </w:p>
    <w:p w:rsidR="007F1E74" w:rsidRDefault="007F1E74" w:rsidP="007F1E74"/>
    <w:p w:rsidR="007F1E74" w:rsidRDefault="007F1E74" w:rsidP="007F1E74">
      <w:r>
        <w:t>"разрешение" - документ, выданный территориальным органом Министерства внутренних дел Российской Федерации в соответствии с законодательством Российской Федерации и положениями настоящего Соглашения, подтверждающий право трудящегося-мигранта осуществлять временную трудовую деятельность на территории Российской Федерации;</w:t>
      </w:r>
    </w:p>
    <w:p w:rsidR="007F1E74" w:rsidRDefault="007F1E74" w:rsidP="007F1E74"/>
    <w:p w:rsidR="007F1E74" w:rsidRDefault="007F1E74" w:rsidP="007F1E74">
      <w:r>
        <w:t>"трудовой договор" - договор, заключенный между работодателем и трудящимся-мигрантом в порядке, установленном законодательством Российской Федерации;</w:t>
      </w:r>
    </w:p>
    <w:p w:rsidR="007F1E74" w:rsidRDefault="007F1E74" w:rsidP="007F1E74"/>
    <w:p w:rsidR="007F1E74" w:rsidRDefault="007F1E74" w:rsidP="007F1E74">
      <w:r>
        <w:t>"трудящийся-мигрант" - лицо, являющееся гражданином Республики Узбекистан, постоянно проживающее на территории Республики Узбекистан, достигшее 18-летнего возраста, прошедшее отбор и на законном основании пребывающее на территории Российской Федерации и осуществляющее на территории Российской Федерации временную трудовую деятельность при наличии разрешения (патента).</w:t>
      </w:r>
    </w:p>
    <w:p w:rsidR="007F1E74" w:rsidRDefault="007F1E74" w:rsidP="007F1E74"/>
    <w:p w:rsidR="007F1E74" w:rsidRDefault="007F1E74" w:rsidP="007F1E74">
      <w:r>
        <w:t>Статья 3</w:t>
      </w:r>
    </w:p>
    <w:p w:rsidR="007F1E74" w:rsidRDefault="007F1E74" w:rsidP="007F1E74"/>
    <w:p w:rsidR="007F1E74" w:rsidRDefault="007F1E74" w:rsidP="007F1E74">
      <w:r>
        <w:t>Компетентными органами, ответственными за реализацию настоящего Соглашения, являются:</w:t>
      </w:r>
    </w:p>
    <w:p w:rsidR="007F1E74" w:rsidRDefault="007F1E74" w:rsidP="007F1E74">
      <w:r>
        <w:t>от Российской Федерации:</w:t>
      </w:r>
    </w:p>
    <w:p w:rsidR="007F1E74" w:rsidRDefault="007F1E74" w:rsidP="007F1E74">
      <w:r>
        <w:t>Министерство внутренних дел Российской Федерации;</w:t>
      </w:r>
    </w:p>
    <w:p w:rsidR="007F1E74" w:rsidRDefault="007F1E74" w:rsidP="007F1E74">
      <w:r>
        <w:t>Министерство труда и социальной защиты Российской Федерации;</w:t>
      </w:r>
    </w:p>
    <w:p w:rsidR="007F1E74" w:rsidRDefault="007F1E74" w:rsidP="007F1E74">
      <w:r>
        <w:t>Федеральная служба по труду и занятости;</w:t>
      </w:r>
    </w:p>
    <w:p w:rsidR="007F1E74" w:rsidRDefault="007F1E74" w:rsidP="007F1E74">
      <w:r>
        <w:t>Министерство иностранных дел Российской Федерации;</w:t>
      </w:r>
    </w:p>
    <w:p w:rsidR="007F1E74" w:rsidRDefault="007F1E74" w:rsidP="007F1E74">
      <w:r>
        <w:t>Министерство образования и науки Российской Федерации;</w:t>
      </w:r>
    </w:p>
    <w:p w:rsidR="007F1E74" w:rsidRDefault="007F1E74" w:rsidP="007F1E74">
      <w:r>
        <w:t>Министерство здравоохранения Российской Федерации;</w:t>
      </w:r>
    </w:p>
    <w:p w:rsidR="007F1E74" w:rsidRDefault="007F1E74" w:rsidP="007F1E74">
      <w:r>
        <w:t>от Республики Узбекистан:</w:t>
      </w:r>
    </w:p>
    <w:p w:rsidR="007F1E74" w:rsidRDefault="007F1E74" w:rsidP="007F1E74">
      <w:r>
        <w:t>Министерство труда Республики Узбекистан;</w:t>
      </w:r>
    </w:p>
    <w:p w:rsidR="007F1E74" w:rsidRDefault="007F1E74" w:rsidP="007F1E74">
      <w:r>
        <w:t>Агентство по вопросам внешней трудовой миграции при Министерстве труда Республики Узбекистан;</w:t>
      </w:r>
    </w:p>
    <w:p w:rsidR="007F1E74" w:rsidRDefault="007F1E74" w:rsidP="007F1E74">
      <w:r>
        <w:t>Министерство здравоохранения Республики Узбекистан;</w:t>
      </w:r>
    </w:p>
    <w:p w:rsidR="007F1E74" w:rsidRDefault="007F1E74" w:rsidP="007F1E74">
      <w:r>
        <w:t>Министерство иностранных дел Республики Узбекистан;</w:t>
      </w:r>
    </w:p>
    <w:p w:rsidR="007F1E74" w:rsidRDefault="007F1E74" w:rsidP="007F1E74">
      <w:r>
        <w:t>Министерство внутренних дел Республики Узбекистан.</w:t>
      </w:r>
    </w:p>
    <w:p w:rsidR="007F1E74" w:rsidRDefault="007F1E74" w:rsidP="007F1E74">
      <w:r>
        <w:t>Стороны незамедлительно информируют друг друга об изменениях компетентных органов по дипломатическим каналам.</w:t>
      </w:r>
    </w:p>
    <w:p w:rsidR="007F1E74" w:rsidRDefault="007F1E74" w:rsidP="007F1E74">
      <w:r>
        <w:t>В целях реализации настоящего Соглашения компетентные органы государств Сторон взаимодействуют между собой непосредственно и могут заключать межведомственные договоры для обеспечения более эффективного выполнения положений настоящего Соглашения.</w:t>
      </w:r>
    </w:p>
    <w:p w:rsidR="007F1E74" w:rsidRDefault="007F1E74" w:rsidP="007F1E74"/>
    <w:p w:rsidR="007F1E74" w:rsidRDefault="007F1E74" w:rsidP="007F1E74">
      <w:r>
        <w:t>Статья 4</w:t>
      </w:r>
    </w:p>
    <w:p w:rsidR="007F1E74" w:rsidRDefault="007F1E74" w:rsidP="007F1E74"/>
    <w:p w:rsidR="007F1E74" w:rsidRDefault="007F1E74" w:rsidP="007F1E74">
      <w:r>
        <w:t>При осуществлении организованного набора и привлечения трудящихся-мигрантов в пределах своей компетенции:</w:t>
      </w:r>
    </w:p>
    <w:p w:rsidR="007F1E74" w:rsidRDefault="007F1E74" w:rsidP="007F1E74">
      <w:r>
        <w:t>Министерство труда и социальной защиты Российской Федерации, Федеральная служба по труду и занятости в порядке, установленном законодательством Российской Федерации:</w:t>
      </w:r>
    </w:p>
    <w:p w:rsidR="007F1E74" w:rsidRDefault="007F1E74" w:rsidP="007F1E74">
      <w:r>
        <w:lastRenderedPageBreak/>
        <w:t>организуют деятельность по размещению в информационно-аналитической системе информации о российских работодателях, испытывающих потребность в работниках, наличии свободных мест и вакантных должностей, характере работы, заработной плате, режиме работы, квалификационных требованиях и требованиях к образованию, профессиональным знаниям, навыкам, опыту работы, предоставлении работодателем дополнительных социальных гарантий;</w:t>
      </w:r>
    </w:p>
    <w:p w:rsidR="007F1E74" w:rsidRDefault="007F1E74" w:rsidP="007F1E74">
      <w:r>
        <w:t>осуществляют государственный контроль (надзор) за соблюдением трудового законодательства и иных нормативных актов, содержащих нормы трудового права;</w:t>
      </w:r>
    </w:p>
    <w:p w:rsidR="007F1E74" w:rsidRDefault="007F1E74" w:rsidP="007F1E74">
      <w:r>
        <w:t>Министерство образования и науки Российской Федерации предоставляет уполномоченным органам Республики Узбекистан информацию о нормативных актах, устанавливающих перечень организаций, проводящих экзамен по русскому языку как иностранному, истории России и основам законодательства (далее - экзамен) для иностранных граждан, планирующих осуществлять временную трудовую деятельность на территории Российской Федерации;</w:t>
      </w:r>
    </w:p>
    <w:p w:rsidR="007F1E74" w:rsidRDefault="007F1E74" w:rsidP="007F1E74">
      <w:r>
        <w:t>в целях проведения экзамена и выдачи соответствующего сертификата организации, проводящие экзамен для иностранных граждан, планирующих осуществлять временную трудовую деятельность на территории Российской Федерации, могут заключать соглашения с организациями Республики Узбекистан о сотрудничестве по реализации дополнительных образовательных программ;</w:t>
      </w:r>
    </w:p>
    <w:p w:rsidR="007F1E74" w:rsidRDefault="007F1E74" w:rsidP="007F1E74">
      <w:r>
        <w:t>Министерство внутренних дел Российской Федерации:</w:t>
      </w:r>
    </w:p>
    <w:p w:rsidR="007F1E74" w:rsidRDefault="007F1E74" w:rsidP="007F1E74">
      <w:r>
        <w:t>организует деятельность своих территориальных органов по оформлению и выдаче разрешений трудящимся-мигрантам в соответствии с законодательством Российской Федерации;</w:t>
      </w:r>
    </w:p>
    <w:p w:rsidR="007F1E74" w:rsidRDefault="007F1E74" w:rsidP="007F1E74">
      <w:r>
        <w:t>осуществляет федеральный государственный контроль (надзор) в сфере миграции;</w:t>
      </w:r>
    </w:p>
    <w:p w:rsidR="007F1E74" w:rsidRDefault="007F1E74" w:rsidP="007F1E74">
      <w:r>
        <w:t>Агентство по вопросам внешней трудовой миграции при Министерстве труда Республики Узбекистан:</w:t>
      </w:r>
    </w:p>
    <w:p w:rsidR="007F1E74" w:rsidRDefault="007F1E74" w:rsidP="007F1E74">
      <w:r>
        <w:t>осуществляет информирование граждан Республики Узбекистан о возможности трудоустройства в Российской Федерации в порядке организованного набора и привлечения;</w:t>
      </w:r>
    </w:p>
    <w:p w:rsidR="007F1E74" w:rsidRDefault="007F1E74" w:rsidP="007F1E74">
      <w:r>
        <w:t>осуществляет подбор кандидатов на трудоустройство, имеющих требуемую квалификацию и опыт работы;</w:t>
      </w:r>
    </w:p>
    <w:p w:rsidR="007F1E74" w:rsidRDefault="007F1E74" w:rsidP="007F1E74">
      <w:r>
        <w:t>осуществляет взаимодействие с организациями, проводящими в соответствии с законодательством Российской Федерации экзамен для иностранных граждан, планирующих осуществлять временную трудовую деятельность на территории Российской Федерации;</w:t>
      </w:r>
    </w:p>
    <w:p w:rsidR="007F1E74" w:rsidRDefault="007F1E74" w:rsidP="007F1E74">
      <w:r>
        <w:t>обучает граждан Республики Узбекистан, планирующих осуществлять временную трудовую деятельность, в соответствии с учебно-методическими материалами, рекомендованными Министерством образования и науки Российской Федерации для сдачи экзамена;</w:t>
      </w:r>
    </w:p>
    <w:p w:rsidR="007F1E74" w:rsidRDefault="007F1E74" w:rsidP="007F1E74">
      <w:r>
        <w:t>организует медицинское освидетельствование кандидатов на трудоустройство;</w:t>
      </w:r>
    </w:p>
    <w:p w:rsidR="007F1E74" w:rsidRDefault="007F1E74" w:rsidP="007F1E74">
      <w:r>
        <w:t>согласовывает с работодателями кандидатов на трудоустройство, имеющих требуемую квалификацию и опыт работы, а также проекты трудовых договоров;</w:t>
      </w:r>
    </w:p>
    <w:p w:rsidR="007F1E74" w:rsidRDefault="007F1E74" w:rsidP="007F1E74">
      <w:r>
        <w:t>осуществляет ведение реестров договоров об организованном наборе и привлечении;</w:t>
      </w:r>
    </w:p>
    <w:p w:rsidR="007F1E74" w:rsidRDefault="007F1E74" w:rsidP="007F1E74">
      <w:r>
        <w:t>согласовывает проекты трудовых договоров с кандидатами на трудоустройство до выезда в Российскую Федерацию;</w:t>
      </w:r>
    </w:p>
    <w:p w:rsidR="007F1E74" w:rsidRDefault="007F1E74" w:rsidP="007F1E74">
      <w:r>
        <w:t>организует проезд трудящихся-мигрантов до места осуществления ими временной трудовой деятельности в порядке организованного набора и привлечения;</w:t>
      </w:r>
    </w:p>
    <w:p w:rsidR="007F1E74" w:rsidRDefault="007F1E74" w:rsidP="007F1E74">
      <w:r>
        <w:lastRenderedPageBreak/>
        <w:t>организует возвращение на территорию Республики Узбекистан граждан Республики Узбекистан в случае непрохождения на территории Российской Федерации медицинского освидетельствования на предмет выявления в соответствии с законодательством Российской Федерации инфекционных заболеваний, представляющих опасность для окружающих, и заболевания наркоманией, истечения срока временного пребывания на территории Российской Федерации, а также в случае нарушения законодательства Российской Федерации;</w:t>
      </w:r>
    </w:p>
    <w:p w:rsidR="007F1E74" w:rsidRDefault="007F1E74" w:rsidP="007F1E74">
      <w:r>
        <w:t>Министерство здравоохранения Республики Узбекистан осуществляет контроль за состоянием здоровья кандидатов на трудоустройство в целях исключения случаев наличия у них заболеваний, препятствующих получению разрешения;</w:t>
      </w:r>
    </w:p>
    <w:p w:rsidR="007F1E74" w:rsidRDefault="007F1E74" w:rsidP="007F1E74">
      <w:r>
        <w:t>Министерство внутренних дел Республики Узбекистан осуществляет проверку кандидатов на трудоустройство на предмет:</w:t>
      </w:r>
    </w:p>
    <w:p w:rsidR="007F1E74" w:rsidRDefault="007F1E74" w:rsidP="007F1E74">
      <w:r>
        <w:t>их нахождения в международном или межгосударственном розыске, а также других причин, препятствующих выезду;</w:t>
      </w:r>
    </w:p>
    <w:p w:rsidR="007F1E74" w:rsidRDefault="007F1E74" w:rsidP="007F1E74">
      <w:r>
        <w:t>наличия непогашенной или неснятой судимости за совершение преступления на территории Республики Узбекистан, признаваемого таковым в соответствии с законодательством Российской Федерации.</w:t>
      </w:r>
    </w:p>
    <w:p w:rsidR="007F1E74" w:rsidRDefault="007F1E74" w:rsidP="007F1E74"/>
    <w:p w:rsidR="007F1E74" w:rsidRDefault="007F1E74" w:rsidP="007F1E74">
      <w:r>
        <w:t>Статья 5</w:t>
      </w:r>
    </w:p>
    <w:p w:rsidR="007F1E74" w:rsidRDefault="007F1E74" w:rsidP="007F1E74"/>
    <w:p w:rsidR="007F1E74" w:rsidRDefault="007F1E74" w:rsidP="007F1E74">
      <w:r>
        <w:t>Медицинское освидетельствование кандидатов на трудоустройство осуществляется в соответствии с требованиями законодательства Российской Федерации в медицинских организациях, расположенных на территории Российской Федерации.</w:t>
      </w:r>
    </w:p>
    <w:p w:rsidR="007F1E74" w:rsidRDefault="007F1E74" w:rsidP="007F1E74">
      <w:r>
        <w:t>В случае достижения договоренности между Сторонами медицинское освидетельствование кандидатов на трудоустройство может быть осуществлено на территории Республики Узбекистан в порядке, определяемом отдельным международным договором.</w:t>
      </w:r>
    </w:p>
    <w:p w:rsidR="007F1E74" w:rsidRDefault="007F1E74" w:rsidP="007F1E74"/>
    <w:p w:rsidR="007F1E74" w:rsidRDefault="007F1E74" w:rsidP="007F1E74">
      <w:r>
        <w:t>Статья 6</w:t>
      </w:r>
    </w:p>
    <w:p w:rsidR="007F1E74" w:rsidRDefault="007F1E74" w:rsidP="007F1E74"/>
    <w:p w:rsidR="007F1E74" w:rsidRDefault="007F1E74" w:rsidP="007F1E74">
      <w:r>
        <w:t>Работодатель в порядке, установленном законодательством Российской Федерации, размещает в информационно-аналитической системе информацию о наличии свободных рабочих мест и вакантных должностей, в том числе о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гарантий.</w:t>
      </w:r>
    </w:p>
    <w:p w:rsidR="007F1E74" w:rsidRDefault="007F1E74" w:rsidP="007F1E74">
      <w:r>
        <w:t>Обязательными условиями для участия работодателя в организованном наборе и привлечении трудящихся-мигрантов являются следующие:</w:t>
      </w:r>
    </w:p>
    <w:p w:rsidR="007F1E74" w:rsidRDefault="007F1E74" w:rsidP="007F1E74">
      <w:r>
        <w:t>обеспечение местами проживания в соответствии с необходимыми санитарно-гигиеническими и иными нормами, безопасными условиями труда и охраны труда, а также техники безопасности на их рабочих местах;</w:t>
      </w:r>
    </w:p>
    <w:p w:rsidR="007F1E74" w:rsidRDefault="007F1E74" w:rsidP="007F1E74">
      <w:r>
        <w:t>гарантированная оплата труда не ниже минимального уровня, установленного законодательством Российской Федерации.</w:t>
      </w:r>
    </w:p>
    <w:p w:rsidR="007F1E74" w:rsidRDefault="007F1E74" w:rsidP="007F1E74">
      <w:r>
        <w:lastRenderedPageBreak/>
        <w:t>Для привлечения граждан Республики Узбекистан в порядке организованного набора и привлечения работодатель заключает договор об организованном наборе и привлечении с отправляющей организацией.</w:t>
      </w:r>
    </w:p>
    <w:p w:rsidR="007F1E74" w:rsidRDefault="007F1E74" w:rsidP="007F1E74">
      <w:r>
        <w:t>Порядок и условия взаимодействия Агентства по вопросам внешней трудовой миграции при Министерстве труда Республики Узбекистан и работодателей регулируются договорами, заключенными между ними.</w:t>
      </w:r>
    </w:p>
    <w:p w:rsidR="007F1E74" w:rsidRDefault="007F1E74" w:rsidP="007F1E74"/>
    <w:p w:rsidR="007F1E74" w:rsidRDefault="007F1E74" w:rsidP="007F1E74">
      <w:r>
        <w:t>Статья 7</w:t>
      </w:r>
    </w:p>
    <w:p w:rsidR="007F1E74" w:rsidRDefault="007F1E74" w:rsidP="007F1E74"/>
    <w:p w:rsidR="007F1E74" w:rsidRDefault="007F1E74" w:rsidP="007F1E74">
      <w:r>
        <w:t>Привлечение трудящихся-мигрантов для осуществления временной трудовой деятельности в порядке организованного набора и привлечения осуществляется на основании трудового договора, заключенного с работодателем в соответствии с законодательством Российской Федерации.</w:t>
      </w:r>
    </w:p>
    <w:p w:rsidR="007F1E74" w:rsidRDefault="007F1E74" w:rsidP="007F1E74">
      <w:r>
        <w:t>Работодатели и трудящиеся-мигранты обязаны соблюдать законодательство Российской Федерации.</w:t>
      </w:r>
    </w:p>
    <w:p w:rsidR="007F1E74" w:rsidRDefault="007F1E74" w:rsidP="007F1E74">
      <w:r>
        <w:t>Трудящиеся-мигранты имеют право на отдых в соответствии с законодательством Российской Федерации и условиями трудового договора.</w:t>
      </w:r>
    </w:p>
    <w:p w:rsidR="007F1E74" w:rsidRDefault="007F1E74" w:rsidP="007F1E74">
      <w:r>
        <w:t>Трудящиеся-мигранты по договоренности с работодателем могут освобождаться от трудовой деятельности в дни официальных праздников Республики Узбекистан.</w:t>
      </w:r>
    </w:p>
    <w:p w:rsidR="007F1E74" w:rsidRDefault="007F1E74" w:rsidP="007F1E74">
      <w:r>
        <w:t>Медицинское обеспечение трудящихся-мигрантов на территории Российской Федерации осуществляется в порядке, предусмотренном законодательством Российской Федерации и международными договорами, участниками которых являются государства Сторон.</w:t>
      </w:r>
    </w:p>
    <w:p w:rsidR="007F1E74" w:rsidRDefault="007F1E74" w:rsidP="007F1E74">
      <w:r>
        <w:t>Обязательным условием для осуществления временной трудовой деятельности трудящимися-мигрантами в порядке организованного набора и привлечения является наличие договора (полиса) добровольного медицинского страхования, действующего на территории Российской Федерации, заключенного ими со страховой организацией, созданной в соответствии с законодательством Российской Федерации, за исключением случаев, если работодатель заключает с медицинской организацией, находящейся в субъекте Российской Федерации, на территории которого трудящиеся-мигранты намереваются осуществлять временную трудовую деятельность, договор о предоставлении платных медицинских услуг работникам, являющимся трудящимися-мигрантами в порядке организованного набора и привлечения.</w:t>
      </w:r>
    </w:p>
    <w:p w:rsidR="007F1E74" w:rsidRDefault="007F1E74" w:rsidP="007F1E74">
      <w:r>
        <w:t>Налогообложение доходов трудящихся-мигрантов осуществляется в соответствии с законодательством Российской Федерации и международными договорами в сфере налогообложения, участниками которых являются государства Сторон.</w:t>
      </w:r>
    </w:p>
    <w:p w:rsidR="007F1E74" w:rsidRDefault="007F1E74" w:rsidP="007F1E74"/>
    <w:p w:rsidR="007F1E74" w:rsidRDefault="007F1E74" w:rsidP="007F1E74">
      <w:r>
        <w:t>Статья 8</w:t>
      </w:r>
    </w:p>
    <w:p w:rsidR="007F1E74" w:rsidRDefault="007F1E74" w:rsidP="007F1E74"/>
    <w:p w:rsidR="007F1E74" w:rsidRDefault="007F1E74" w:rsidP="007F1E74">
      <w:r>
        <w:t>Работодатель информирует компетентные органы Российской Федерации и Агентство по вопросам внешней трудовой миграции при Министерстве труда Республики Узбекистан о прекращении или расторжении (в том числе досрочном) трудового договора с трудящимся-мигрантом, а также о несоответствии трудящегося-мигранта требованиям, предусмотренным договорами, указанными в статье 6 настоящего Соглашения.</w:t>
      </w:r>
    </w:p>
    <w:p w:rsidR="007F1E74" w:rsidRDefault="007F1E74" w:rsidP="007F1E74">
      <w:r>
        <w:lastRenderedPageBreak/>
        <w:t>Агентство по вопросам внешней трудовой миграции при Министерстве труда Республики Узбекистан при поступлении информации о несоблюдении работодателем законодательства Российской Федерации направляет данную информацию в соответствующие компетентные органы Российской Федерации.</w:t>
      </w:r>
    </w:p>
    <w:p w:rsidR="007F1E74" w:rsidRDefault="007F1E74" w:rsidP="007F1E74">
      <w:r>
        <w:t>Трудящийся-мигрант имеет право на получение от компетентных органов Российской Федерации информации, касающейся условий и порядка его пребывания и осуществления временной трудовой деятельности на территории Российской Федерации, а также прав и обязанностей, вытекающих из законодательства Российской Федерации.</w:t>
      </w:r>
    </w:p>
    <w:p w:rsidR="007F1E74" w:rsidRDefault="007F1E74" w:rsidP="007F1E74"/>
    <w:p w:rsidR="007F1E74" w:rsidRDefault="007F1E74" w:rsidP="007F1E74">
      <w:r>
        <w:t>Статья 9</w:t>
      </w:r>
    </w:p>
    <w:p w:rsidR="007F1E74" w:rsidRDefault="007F1E74" w:rsidP="007F1E74"/>
    <w:p w:rsidR="007F1E74" w:rsidRDefault="007F1E74" w:rsidP="007F1E74">
      <w:r>
        <w:t>В случае прекращения срока действия или аннулирования разрешения трудящийся-мигрант обязан покинуть территорию Российской Федерации, за исключением случаев, предусмотренных законодательством Российской Федерации.</w:t>
      </w:r>
    </w:p>
    <w:p w:rsidR="007F1E74" w:rsidRDefault="007F1E74" w:rsidP="007F1E74"/>
    <w:p w:rsidR="007F1E74" w:rsidRDefault="007F1E74" w:rsidP="007F1E74">
      <w:r>
        <w:t>Статья 10</w:t>
      </w:r>
    </w:p>
    <w:p w:rsidR="007F1E74" w:rsidRDefault="007F1E74" w:rsidP="007F1E74"/>
    <w:p w:rsidR="007F1E74" w:rsidRDefault="007F1E74" w:rsidP="007F1E74">
      <w:r>
        <w:t>Трудящиеся-мигранты имеют права и обязанности, предусмотренные законодательством Российской Федерации.</w:t>
      </w:r>
    </w:p>
    <w:p w:rsidR="007F1E74" w:rsidRDefault="007F1E74" w:rsidP="007F1E74">
      <w:r>
        <w:t>Трудящиеся-мигранты имеют право на социальное страхование (кроме обязательного медицинского) и пенсионное обеспечение в соответствии с законодательством Российской Федерации и международными договорами, участниками которых являются государства Сторон.</w:t>
      </w:r>
    </w:p>
    <w:p w:rsidR="007F1E74" w:rsidRDefault="007F1E74" w:rsidP="007F1E74"/>
    <w:p w:rsidR="007F1E74" w:rsidRDefault="007F1E74" w:rsidP="007F1E74">
      <w:r>
        <w:t>Статья 11</w:t>
      </w:r>
    </w:p>
    <w:p w:rsidR="007F1E74" w:rsidRDefault="007F1E74" w:rsidP="007F1E74"/>
    <w:p w:rsidR="007F1E74" w:rsidRDefault="007F1E74" w:rsidP="007F1E74">
      <w:r>
        <w:t>В случае если кандидат на трудоустройство не трудоустроен в связи с отказом работодателя от приема на работу либо по вине работодателя по основаниям, предусмотренным договором об организованном наборе и привлечении, отправление трудящегося-мигранта в Республику Узбекистан осуществляется за счет работодателя с выплатой им соответствующей компенсации за невыполнение обязательств по договору об организованном наборе и привлечении, если это предусмотрено условиями самого договора.</w:t>
      </w:r>
    </w:p>
    <w:p w:rsidR="007F1E74" w:rsidRDefault="007F1E74" w:rsidP="007F1E74"/>
    <w:p w:rsidR="007F1E74" w:rsidRDefault="007F1E74" w:rsidP="007F1E74">
      <w:r>
        <w:t>Статья 12</w:t>
      </w:r>
    </w:p>
    <w:p w:rsidR="007F1E74" w:rsidRDefault="007F1E74" w:rsidP="007F1E74"/>
    <w:p w:rsidR="007F1E74" w:rsidRDefault="007F1E74" w:rsidP="007F1E74">
      <w:r>
        <w:t>В случае смерти или повреждения здоровья трудящегося-мигранта вследствие несчастного случая на производстве или профессионального заболевания соответствующие гарантии и компенсации предоставляются в порядке, установленном законодательством Российской Федерации.</w:t>
      </w:r>
    </w:p>
    <w:p w:rsidR="007F1E74" w:rsidRDefault="007F1E74" w:rsidP="007F1E74">
      <w:r>
        <w:t xml:space="preserve">В случае смерти или повреждения здоровья трудящегося-мигранта вследствие несчастного случая на производстве или профессионального заболевания по вине работодателя работодатель </w:t>
      </w:r>
      <w:r>
        <w:lastRenderedPageBreak/>
        <w:t>возмещает расходы, связанные с возвращением трудящегося-мигранта или перевозкой тела в Республику Узбекистан.</w:t>
      </w:r>
    </w:p>
    <w:p w:rsidR="007F1E74" w:rsidRDefault="007F1E74" w:rsidP="007F1E74">
      <w:r>
        <w:t>В случае смерти трудящегося-мигранта работодатель незамедлительно информирует об этом отправляющую организацию с предоставлением материалов по факту смерти.</w:t>
      </w:r>
    </w:p>
    <w:p w:rsidR="007F1E74" w:rsidRDefault="007F1E74" w:rsidP="007F1E74"/>
    <w:p w:rsidR="007F1E74" w:rsidRDefault="007F1E74" w:rsidP="007F1E74">
      <w:r>
        <w:t>Статья 13</w:t>
      </w:r>
    </w:p>
    <w:p w:rsidR="007F1E74" w:rsidRDefault="007F1E74" w:rsidP="007F1E74"/>
    <w:p w:rsidR="007F1E74" w:rsidRDefault="007F1E74" w:rsidP="007F1E74">
      <w:r>
        <w:t>Компетентными органами государств Сторон в пределах их компетенции на постоянной основе осуществляются:</w:t>
      </w:r>
    </w:p>
    <w:p w:rsidR="007F1E74" w:rsidRDefault="007F1E74" w:rsidP="007F1E74">
      <w:r>
        <w:t>сбор, обобщение и анализ информации о состоянии организованного набора и привлечения трудящихся-мигрантов;</w:t>
      </w:r>
    </w:p>
    <w:p w:rsidR="007F1E74" w:rsidRDefault="007F1E74" w:rsidP="007F1E74">
      <w:r>
        <w:t>актуализация информации о работодателях, испытывающих потребность в работниках, наличии свободных рабочих мест и вакантных должностей в территориальном и квалификационном разрезах.</w:t>
      </w:r>
    </w:p>
    <w:p w:rsidR="007F1E74" w:rsidRDefault="007F1E74" w:rsidP="007F1E74"/>
    <w:p w:rsidR="007F1E74" w:rsidRDefault="007F1E74" w:rsidP="007F1E74">
      <w:r>
        <w:t>Статья 14</w:t>
      </w:r>
    </w:p>
    <w:p w:rsidR="007F1E74" w:rsidRDefault="007F1E74" w:rsidP="007F1E74"/>
    <w:p w:rsidR="007F1E74" w:rsidRDefault="007F1E74" w:rsidP="007F1E74">
      <w:r>
        <w:t>Для целей настоящего Соглашения компетентные органы вправе использовать имеющиеся информационные ресурсы для размещения на них предусмотренной законодательством Российской Федерации информации, необходимой для граждан Республики Узбекистан, планирующих осуществлять и осуществляющих трудовую деятельность на территории Российской Федерации в порядке организованного набора и привлечения.</w:t>
      </w:r>
    </w:p>
    <w:p w:rsidR="007F1E74" w:rsidRDefault="007F1E74" w:rsidP="007F1E74"/>
    <w:p w:rsidR="007F1E74" w:rsidRDefault="007F1E74" w:rsidP="007F1E74">
      <w:r>
        <w:t>Статья 15</w:t>
      </w:r>
    </w:p>
    <w:p w:rsidR="007F1E74" w:rsidRDefault="007F1E74" w:rsidP="007F1E74"/>
    <w:p w:rsidR="007F1E74" w:rsidRDefault="007F1E74" w:rsidP="007F1E74">
      <w:r>
        <w:t>Спорные вопросы, которые могут возникнуть при толковании или применении положений настоящего Соглашения, разрешаются путем переговоров и консультаций.</w:t>
      </w:r>
    </w:p>
    <w:p w:rsidR="007F1E74" w:rsidRDefault="007F1E74" w:rsidP="007F1E74"/>
    <w:p w:rsidR="007F1E74" w:rsidRDefault="007F1E74" w:rsidP="007F1E74">
      <w:r>
        <w:t>Статья 16</w:t>
      </w:r>
    </w:p>
    <w:p w:rsidR="007F1E74" w:rsidRDefault="007F1E74" w:rsidP="007F1E74"/>
    <w:p w:rsidR="007F1E74" w:rsidRDefault="007F1E74" w:rsidP="007F1E74">
      <w:r>
        <w:t>В настоящее Соглашение по согласию Сторон могут быть внесены изменения, которые оформляются отдельными протоколами, являющимися неотъемлемыми частями настоящего Соглашения.</w:t>
      </w:r>
    </w:p>
    <w:p w:rsidR="007F1E74" w:rsidRDefault="007F1E74" w:rsidP="007F1E74"/>
    <w:p w:rsidR="007F1E74" w:rsidRDefault="007F1E74" w:rsidP="007F1E74">
      <w:r>
        <w:t>Статья 17</w:t>
      </w:r>
    </w:p>
    <w:p w:rsidR="007F1E74" w:rsidRDefault="007F1E74" w:rsidP="007F1E74"/>
    <w:p w:rsidR="007F1E74" w:rsidRDefault="007F1E74" w:rsidP="007F1E74">
      <w:r>
        <w:lastRenderedPageBreak/>
        <w:t>Настоящее Соглашение вступает в силу со дня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p w:rsidR="007F1E74" w:rsidRDefault="007F1E74" w:rsidP="007F1E74">
      <w:r>
        <w:t>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шести месяцев с даты получения такого уведомления.</w:t>
      </w:r>
    </w:p>
    <w:p w:rsidR="007F1E74" w:rsidRDefault="007F1E74" w:rsidP="007F1E74">
      <w:r>
        <w:t>В случае прекращения действия настоящего Соглашения Стороны урегулируют обязательства, возникшие в период действия настоящего Соглашения.</w:t>
      </w:r>
    </w:p>
    <w:p w:rsidR="00EC6EAB" w:rsidRDefault="007F1E74" w:rsidP="007F1E74">
      <w:r>
        <w:t>Совершено в г. Москве " "апреля 2017 г. в двух экземплярах, каждый на русском и узбекском языках, причем оба текста имеют одинаковую силу.</w:t>
      </w:r>
    </w:p>
    <w:sectPr w:rsidR="00EC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74"/>
    <w:rsid w:val="00115E21"/>
    <w:rsid w:val="007F1E74"/>
    <w:rsid w:val="00E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B8F2-29BC-4880-BF78-192A440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2</cp:revision>
  <dcterms:created xsi:type="dcterms:W3CDTF">2017-12-08T17:45:00Z</dcterms:created>
  <dcterms:modified xsi:type="dcterms:W3CDTF">2017-12-08T17:45:00Z</dcterms:modified>
</cp:coreProperties>
</file>